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DD" w:rsidRPr="00AE7157" w:rsidRDefault="00515D99" w:rsidP="006354DD">
      <w:pPr>
        <w:spacing w:after="0" w:line="312" w:lineRule="atLeast"/>
        <w:jc w:val="right"/>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p>
    <w:p w:rsidR="006354DD" w:rsidRPr="004847A7" w:rsidRDefault="006354DD" w:rsidP="006354DD">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eastAsia="Times New Roman" w:hAnsi="PT Astra Serif" w:cs="Times New Roman"/>
          <w:sz w:val="28"/>
          <w:szCs w:val="28"/>
        </w:rPr>
        <w:t xml:space="preserve">  </w:t>
      </w:r>
      <w:r w:rsidRPr="004847A7">
        <w:rPr>
          <w:rFonts w:ascii="PT Astra Serif" w:hAnsi="PT Astra Serif"/>
          <w:b/>
          <w:bCs/>
          <w:sz w:val="28"/>
          <w:szCs w:val="28"/>
        </w:rPr>
        <w:t>СОВЕТ</w:t>
      </w:r>
    </w:p>
    <w:p w:rsidR="006354DD" w:rsidRPr="004847A7" w:rsidRDefault="006354DD" w:rsidP="006354DD">
      <w:pPr>
        <w:widowControl w:val="0"/>
        <w:overflowPunct w:val="0"/>
        <w:autoSpaceDE w:val="0"/>
        <w:autoSpaceDN w:val="0"/>
        <w:adjustRightInd w:val="0"/>
        <w:spacing w:after="0"/>
        <w:ind w:firstLine="709"/>
        <w:jc w:val="center"/>
        <w:rPr>
          <w:rFonts w:ascii="PT Astra Serif" w:hAnsi="PT Astra Serif"/>
          <w:b/>
          <w:bCs/>
          <w:sz w:val="28"/>
          <w:szCs w:val="28"/>
        </w:rPr>
      </w:pPr>
      <w:r>
        <w:rPr>
          <w:rFonts w:ascii="PT Astra Serif" w:hAnsi="PT Astra Serif"/>
          <w:b/>
          <w:bCs/>
          <w:sz w:val="28"/>
          <w:szCs w:val="28"/>
        </w:rPr>
        <w:t>ПЕРВОМАЙ</w:t>
      </w:r>
      <w:r w:rsidRPr="004847A7">
        <w:rPr>
          <w:rFonts w:ascii="PT Astra Serif" w:hAnsi="PT Astra Serif"/>
          <w:b/>
          <w:bCs/>
          <w:sz w:val="28"/>
          <w:szCs w:val="28"/>
        </w:rPr>
        <w:t>СКОГО МУНИЦИПАЛЬНОГО ОБРАЗОВАНИЯ</w:t>
      </w:r>
    </w:p>
    <w:p w:rsidR="006354DD" w:rsidRPr="004847A7" w:rsidRDefault="006354DD" w:rsidP="006354DD">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БАЛАШОВСКОГО МУНИЦИПАЛЬНОГО РАЙОНА</w:t>
      </w:r>
    </w:p>
    <w:p w:rsidR="006354DD" w:rsidRPr="004847A7" w:rsidRDefault="006354DD" w:rsidP="006354DD">
      <w:pPr>
        <w:widowControl w:val="0"/>
        <w:overflowPunct w:val="0"/>
        <w:autoSpaceDE w:val="0"/>
        <w:autoSpaceDN w:val="0"/>
        <w:adjustRightInd w:val="0"/>
        <w:spacing w:after="0"/>
        <w:ind w:firstLine="709"/>
        <w:jc w:val="center"/>
        <w:rPr>
          <w:rFonts w:ascii="PT Astra Serif" w:hAnsi="PT Astra Serif"/>
          <w:b/>
          <w:sz w:val="28"/>
          <w:szCs w:val="28"/>
        </w:rPr>
      </w:pPr>
      <w:r w:rsidRPr="004847A7">
        <w:rPr>
          <w:rFonts w:ascii="PT Astra Serif" w:hAnsi="PT Astra Serif"/>
          <w:b/>
          <w:bCs/>
          <w:sz w:val="28"/>
          <w:szCs w:val="28"/>
        </w:rPr>
        <w:t>САРАТОВСКОЙ ОБЛАСТИ</w:t>
      </w:r>
    </w:p>
    <w:p w:rsidR="006354DD" w:rsidRPr="004847A7" w:rsidRDefault="006354DD" w:rsidP="006354DD">
      <w:pPr>
        <w:widowControl w:val="0"/>
        <w:overflowPunct w:val="0"/>
        <w:autoSpaceDE w:val="0"/>
        <w:autoSpaceDN w:val="0"/>
        <w:adjustRightInd w:val="0"/>
        <w:spacing w:after="0"/>
        <w:ind w:firstLine="709"/>
        <w:jc w:val="center"/>
        <w:rPr>
          <w:rFonts w:ascii="PT Astra Serif" w:hAnsi="PT Astra Serif"/>
          <w:b/>
          <w:sz w:val="28"/>
          <w:szCs w:val="28"/>
        </w:rPr>
      </w:pPr>
    </w:p>
    <w:p w:rsidR="006354DD" w:rsidRPr="004847A7" w:rsidRDefault="006354DD" w:rsidP="006354DD">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 xml:space="preserve">РЕШЕНИЕ </w:t>
      </w:r>
    </w:p>
    <w:p w:rsidR="006354DD" w:rsidRPr="004847A7" w:rsidRDefault="006354DD" w:rsidP="006354DD">
      <w:pPr>
        <w:widowControl w:val="0"/>
        <w:overflowPunct w:val="0"/>
        <w:autoSpaceDE w:val="0"/>
        <w:autoSpaceDN w:val="0"/>
        <w:adjustRightInd w:val="0"/>
        <w:ind w:firstLine="709"/>
        <w:jc w:val="center"/>
        <w:rPr>
          <w:rFonts w:ascii="PT Astra Serif" w:hAnsi="PT Astra Serif"/>
          <w:b/>
          <w:bCs/>
          <w:sz w:val="28"/>
          <w:szCs w:val="28"/>
        </w:rPr>
      </w:pPr>
    </w:p>
    <w:p w:rsidR="006354DD" w:rsidRPr="00332020" w:rsidRDefault="006354DD" w:rsidP="006354DD">
      <w:pPr>
        <w:widowControl w:val="0"/>
        <w:overflowPunct w:val="0"/>
        <w:autoSpaceDE w:val="0"/>
        <w:autoSpaceDN w:val="0"/>
        <w:adjustRightInd w:val="0"/>
        <w:jc w:val="both"/>
        <w:rPr>
          <w:rFonts w:ascii="PT Astra Serif" w:hAnsi="PT Astra Serif"/>
          <w:b/>
          <w:sz w:val="28"/>
          <w:szCs w:val="28"/>
        </w:rPr>
      </w:pPr>
      <w:r w:rsidRPr="004847A7">
        <w:rPr>
          <w:rFonts w:ascii="PT Astra Serif" w:hAnsi="PT Astra Serif"/>
          <w:b/>
          <w:bCs/>
          <w:sz w:val="28"/>
          <w:szCs w:val="28"/>
        </w:rPr>
        <w:t xml:space="preserve">от </w:t>
      </w:r>
      <w:r w:rsidR="000B08D7">
        <w:rPr>
          <w:rFonts w:ascii="PT Astra Serif" w:hAnsi="PT Astra Serif"/>
          <w:b/>
          <w:bCs/>
          <w:sz w:val="28"/>
          <w:szCs w:val="28"/>
        </w:rPr>
        <w:t>28</w:t>
      </w:r>
      <w:r w:rsidRPr="004847A7">
        <w:rPr>
          <w:rFonts w:ascii="PT Astra Serif" w:hAnsi="PT Astra Serif"/>
          <w:b/>
          <w:bCs/>
          <w:sz w:val="28"/>
          <w:szCs w:val="28"/>
        </w:rPr>
        <w:t>.0</w:t>
      </w:r>
      <w:r>
        <w:rPr>
          <w:rFonts w:ascii="PT Astra Serif" w:hAnsi="PT Astra Serif"/>
          <w:b/>
          <w:bCs/>
          <w:sz w:val="28"/>
          <w:szCs w:val="28"/>
        </w:rPr>
        <w:t>3</w:t>
      </w:r>
      <w:r w:rsidRPr="004847A7">
        <w:rPr>
          <w:rFonts w:ascii="PT Astra Serif" w:hAnsi="PT Astra Serif"/>
          <w:b/>
          <w:bCs/>
          <w:sz w:val="28"/>
          <w:szCs w:val="28"/>
        </w:rPr>
        <w:t>.202</w:t>
      </w:r>
      <w:r>
        <w:rPr>
          <w:rFonts w:ascii="PT Astra Serif" w:hAnsi="PT Astra Serif"/>
          <w:b/>
          <w:bCs/>
          <w:sz w:val="28"/>
          <w:szCs w:val="28"/>
        </w:rPr>
        <w:t>5</w:t>
      </w:r>
      <w:r w:rsidRPr="004847A7">
        <w:rPr>
          <w:rFonts w:ascii="PT Astra Serif" w:hAnsi="PT Astra Serif"/>
          <w:b/>
          <w:bCs/>
          <w:sz w:val="28"/>
          <w:szCs w:val="28"/>
        </w:rPr>
        <w:t xml:space="preserve">г.    № </w:t>
      </w:r>
      <w:r w:rsidR="00515D99">
        <w:rPr>
          <w:rFonts w:ascii="PT Astra Serif" w:hAnsi="PT Astra Serif"/>
          <w:b/>
          <w:bCs/>
          <w:sz w:val="28"/>
          <w:szCs w:val="28"/>
        </w:rPr>
        <w:t>172</w:t>
      </w:r>
      <w:r>
        <w:rPr>
          <w:rFonts w:ascii="PT Astra Serif" w:hAnsi="PT Astra Serif"/>
          <w:b/>
          <w:bCs/>
          <w:sz w:val="28"/>
          <w:szCs w:val="28"/>
        </w:rPr>
        <w:t>/</w:t>
      </w:r>
      <w:r w:rsidR="00515D99">
        <w:rPr>
          <w:rFonts w:ascii="PT Astra Serif" w:hAnsi="PT Astra Serif"/>
          <w:b/>
          <w:bCs/>
          <w:sz w:val="28"/>
          <w:szCs w:val="28"/>
        </w:rPr>
        <w:t>48</w:t>
      </w:r>
      <w:r w:rsidRPr="004847A7">
        <w:rPr>
          <w:rFonts w:ascii="PT Astra Serif" w:hAnsi="PT Astra Serif"/>
          <w:b/>
          <w:bCs/>
          <w:sz w:val="28"/>
          <w:szCs w:val="28"/>
        </w:rPr>
        <w:t xml:space="preserve">                                                       </w:t>
      </w:r>
      <w:r>
        <w:rPr>
          <w:rFonts w:ascii="PT Astra Serif" w:hAnsi="PT Astra Serif"/>
          <w:b/>
          <w:bCs/>
          <w:sz w:val="28"/>
          <w:szCs w:val="28"/>
        </w:rPr>
        <w:t>п. Первомайский</w:t>
      </w:r>
    </w:p>
    <w:p w:rsidR="006354DD" w:rsidRPr="006430A7" w:rsidRDefault="006354DD" w:rsidP="006354DD">
      <w:pPr>
        <w:jc w:val="both"/>
        <w:rPr>
          <w:rFonts w:ascii="PT Astra Serif" w:hAnsi="PT Astra Serif"/>
          <w:b/>
        </w:rPr>
      </w:pPr>
      <w:r w:rsidRPr="006430A7">
        <w:rPr>
          <w:rFonts w:ascii="PT Astra Serif" w:hAnsi="PT Astra Serif"/>
          <w:b/>
          <w:sz w:val="28"/>
          <w:szCs w:val="28"/>
        </w:rPr>
        <w:t xml:space="preserve"> «О внесении изменений в Решение Совета  от </w:t>
      </w:r>
      <w:r w:rsidR="00515D99">
        <w:rPr>
          <w:rFonts w:ascii="PT Astra Serif" w:hAnsi="PT Astra Serif"/>
          <w:b/>
          <w:sz w:val="28"/>
          <w:szCs w:val="28"/>
        </w:rPr>
        <w:t>10.01</w:t>
      </w:r>
      <w:r>
        <w:rPr>
          <w:rFonts w:ascii="PT Astra Serif" w:hAnsi="PT Astra Serif"/>
          <w:b/>
          <w:sz w:val="28"/>
          <w:szCs w:val="28"/>
        </w:rPr>
        <w:t xml:space="preserve">.2007 № </w:t>
      </w:r>
      <w:r w:rsidR="00515D99">
        <w:rPr>
          <w:rFonts w:ascii="PT Astra Serif" w:hAnsi="PT Astra Serif"/>
          <w:b/>
          <w:sz w:val="28"/>
          <w:szCs w:val="28"/>
        </w:rPr>
        <w:t>18</w:t>
      </w:r>
      <w:r w:rsidRPr="006430A7">
        <w:rPr>
          <w:rStyle w:val="FontStyle11"/>
          <w:rFonts w:ascii="PT Astra Serif" w:hAnsi="PT Astra Serif"/>
          <w:b/>
          <w:sz w:val="28"/>
          <w:szCs w:val="28"/>
        </w:rPr>
        <w:t xml:space="preserve"> </w:t>
      </w:r>
      <w:r w:rsidRPr="006430A7">
        <w:rPr>
          <w:rFonts w:ascii="PT Astra Serif" w:hAnsi="PT Astra Serif" w:cs="Mangal"/>
          <w:b/>
          <w:sz w:val="28"/>
        </w:rPr>
        <w:t xml:space="preserve">«Об организации ритуальных услуг и содержания мест захоронения на территории </w:t>
      </w:r>
      <w:r>
        <w:rPr>
          <w:rFonts w:ascii="PT Astra Serif" w:hAnsi="PT Astra Serif" w:cs="Mangal"/>
          <w:b/>
          <w:sz w:val="28"/>
        </w:rPr>
        <w:t xml:space="preserve">Первомайского </w:t>
      </w:r>
      <w:r w:rsidRPr="006430A7">
        <w:rPr>
          <w:rFonts w:ascii="PT Astra Serif" w:hAnsi="PT Astra Serif" w:cs="Mangal"/>
          <w:b/>
          <w:sz w:val="28"/>
        </w:rPr>
        <w:t>муниципального образования»</w:t>
      </w:r>
    </w:p>
    <w:p w:rsidR="006354DD" w:rsidRPr="00BA1DB1" w:rsidRDefault="006354DD" w:rsidP="006354DD">
      <w:pPr>
        <w:shd w:val="clear" w:color="auto" w:fill="FFFFFF"/>
        <w:ind w:firstLine="709"/>
        <w:jc w:val="both"/>
        <w:rPr>
          <w:rFonts w:ascii="PT Astra Serif" w:hAnsi="PT Astra Serif"/>
          <w:sz w:val="28"/>
          <w:szCs w:val="28"/>
        </w:rPr>
      </w:pPr>
      <w:r w:rsidRPr="00BA1DB1">
        <w:rPr>
          <w:rFonts w:ascii="PT Astra Serif" w:hAnsi="PT Astra Serif"/>
          <w:color w:val="000000"/>
          <w:sz w:val="28"/>
          <w:szCs w:val="28"/>
        </w:rPr>
        <w:t>В соответствии статьи 14</w:t>
      </w:r>
      <w:r w:rsidRPr="00BA1DB1">
        <w:rPr>
          <w:rFonts w:ascii="PT Astra Serif" w:hAnsi="PT Astra Serif"/>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A1DB1">
        <w:rPr>
          <w:rFonts w:ascii="PT Astra Serif" w:hAnsi="PT Astra Serif"/>
          <w:color w:val="000000"/>
          <w:sz w:val="28"/>
          <w:szCs w:val="28"/>
        </w:rPr>
        <w:t>, Закона Саратовской области от 30.09.2014г № 108-ЗСО «О вопросах местного значения сельских поселений Саратовской области</w:t>
      </w:r>
      <w:r>
        <w:rPr>
          <w:rFonts w:ascii="PT Astra Serif" w:hAnsi="PT Astra Serif"/>
          <w:color w:val="000000"/>
          <w:sz w:val="28"/>
          <w:szCs w:val="28"/>
        </w:rPr>
        <w:t>», с ч.3 ст.9 Федерального закона № 8-ФЗ от 12.01.1996 г (</w:t>
      </w:r>
      <w:proofErr w:type="spellStart"/>
      <w:r>
        <w:rPr>
          <w:rFonts w:ascii="PT Astra Serif" w:hAnsi="PT Astra Serif"/>
          <w:color w:val="000000"/>
          <w:sz w:val="28"/>
          <w:szCs w:val="28"/>
        </w:rPr>
        <w:t>ред</w:t>
      </w:r>
      <w:proofErr w:type="gramStart"/>
      <w:r>
        <w:rPr>
          <w:rFonts w:ascii="PT Astra Serif" w:hAnsi="PT Astra Serif"/>
          <w:color w:val="000000"/>
          <w:sz w:val="28"/>
          <w:szCs w:val="28"/>
        </w:rPr>
        <w:t>.о</w:t>
      </w:r>
      <w:proofErr w:type="gramEnd"/>
      <w:r>
        <w:rPr>
          <w:rFonts w:ascii="PT Astra Serif" w:hAnsi="PT Astra Serif"/>
          <w:color w:val="000000"/>
          <w:sz w:val="28"/>
          <w:szCs w:val="28"/>
        </w:rPr>
        <w:t>т</w:t>
      </w:r>
      <w:proofErr w:type="spellEnd"/>
      <w:r>
        <w:rPr>
          <w:rFonts w:ascii="PT Astra Serif" w:hAnsi="PT Astra Serif"/>
          <w:color w:val="000000"/>
          <w:sz w:val="28"/>
          <w:szCs w:val="28"/>
        </w:rPr>
        <w:t xml:space="preserve"> 13.06.2023г «О погребении и похоронном деле»</w:t>
      </w:r>
      <w:r w:rsidRPr="00BA1DB1">
        <w:rPr>
          <w:rFonts w:ascii="PT Astra Serif" w:hAnsi="PT Astra Serif"/>
          <w:color w:val="000000"/>
          <w:sz w:val="28"/>
          <w:szCs w:val="28"/>
        </w:rPr>
        <w:t xml:space="preserve">, </w:t>
      </w:r>
      <w:r w:rsidRPr="006430A7">
        <w:rPr>
          <w:rFonts w:ascii="PT Astra Serif" w:hAnsi="PT Astra Serif"/>
          <w:color w:val="000000"/>
          <w:sz w:val="28"/>
          <w:szCs w:val="28"/>
        </w:rPr>
        <w:t xml:space="preserve">протеста прокуратуры от </w:t>
      </w:r>
      <w:r w:rsidRPr="006430A7">
        <w:rPr>
          <w:rFonts w:ascii="PT Astra Serif" w:hAnsi="PT Astra Serif"/>
          <w:sz w:val="28"/>
          <w:szCs w:val="28"/>
        </w:rPr>
        <w:t xml:space="preserve">  28.02.2025г №</w:t>
      </w:r>
      <w:r>
        <w:rPr>
          <w:rFonts w:ascii="PT Astra Serif" w:hAnsi="PT Astra Serif"/>
          <w:color w:val="000000"/>
          <w:sz w:val="28"/>
          <w:szCs w:val="28"/>
        </w:rPr>
        <w:t xml:space="preserve"> Прдр-20630014-306-25/20630014 (457747  102303</w:t>
      </w:r>
      <w:r w:rsidRPr="006430A7">
        <w:rPr>
          <w:rFonts w:ascii="PT Astra Serif" w:hAnsi="PT Astra Serif"/>
          <w:sz w:val="28"/>
          <w:szCs w:val="28"/>
        </w:rPr>
        <w:t>),</w:t>
      </w:r>
      <w:r>
        <w:rPr>
          <w:rFonts w:ascii="PT Astra Serif" w:hAnsi="PT Astra Serif"/>
          <w:sz w:val="28"/>
          <w:szCs w:val="28"/>
        </w:rPr>
        <w:t xml:space="preserve">  </w:t>
      </w:r>
      <w:r w:rsidRPr="00BA1DB1">
        <w:rPr>
          <w:rFonts w:ascii="PT Astra Serif" w:hAnsi="PT Astra Serif"/>
          <w:color w:val="000000"/>
          <w:sz w:val="28"/>
          <w:szCs w:val="28"/>
        </w:rPr>
        <w:t xml:space="preserve">, Уставом </w:t>
      </w:r>
      <w:r>
        <w:rPr>
          <w:rFonts w:ascii="PT Astra Serif" w:hAnsi="PT Astra Serif"/>
          <w:color w:val="000000"/>
          <w:sz w:val="28"/>
          <w:szCs w:val="28"/>
        </w:rPr>
        <w:t>Первомай</w:t>
      </w:r>
      <w:r w:rsidRPr="00BA1DB1">
        <w:rPr>
          <w:rFonts w:ascii="PT Astra Serif" w:hAnsi="PT Astra Serif"/>
          <w:color w:val="000000"/>
          <w:sz w:val="28"/>
          <w:szCs w:val="28"/>
        </w:rPr>
        <w:t xml:space="preserve">ского сельского поселения </w:t>
      </w:r>
      <w:proofErr w:type="spellStart"/>
      <w:r w:rsidRPr="00BA1DB1">
        <w:rPr>
          <w:rFonts w:ascii="PT Astra Serif" w:hAnsi="PT Astra Serif"/>
          <w:color w:val="000000"/>
          <w:sz w:val="28"/>
          <w:szCs w:val="28"/>
        </w:rPr>
        <w:t>Балашовского</w:t>
      </w:r>
      <w:proofErr w:type="spellEnd"/>
      <w:r w:rsidRPr="00BA1DB1">
        <w:rPr>
          <w:rFonts w:ascii="PT Astra Serif" w:hAnsi="PT Astra Serif"/>
          <w:color w:val="000000"/>
          <w:sz w:val="28"/>
          <w:szCs w:val="28"/>
        </w:rPr>
        <w:t xml:space="preserve"> муниципального района Саратовской области, </w:t>
      </w:r>
      <w:r w:rsidRPr="00BA1DB1">
        <w:rPr>
          <w:rFonts w:ascii="PT Astra Serif" w:hAnsi="PT Astra Serif"/>
          <w:sz w:val="28"/>
          <w:szCs w:val="28"/>
        </w:rPr>
        <w:t xml:space="preserve">Совет </w:t>
      </w:r>
      <w:r>
        <w:rPr>
          <w:rFonts w:ascii="PT Astra Serif" w:hAnsi="PT Astra Serif"/>
          <w:sz w:val="28"/>
          <w:szCs w:val="28"/>
        </w:rPr>
        <w:t>Первомай</w:t>
      </w:r>
      <w:r w:rsidRPr="00BA1DB1">
        <w:rPr>
          <w:rFonts w:ascii="PT Astra Serif" w:hAnsi="PT Astra Serif"/>
          <w:sz w:val="28"/>
          <w:szCs w:val="28"/>
        </w:rPr>
        <w:t>ского муниципального образования</w:t>
      </w:r>
    </w:p>
    <w:p w:rsidR="006354DD" w:rsidRPr="004847A7" w:rsidRDefault="006354DD" w:rsidP="006354DD">
      <w:pPr>
        <w:spacing w:after="0" w:line="360" w:lineRule="auto"/>
        <w:jc w:val="center"/>
        <w:rPr>
          <w:rFonts w:ascii="PT Astra Serif" w:hAnsi="PT Astra Serif"/>
          <w:sz w:val="28"/>
          <w:szCs w:val="28"/>
        </w:rPr>
      </w:pPr>
      <w:r w:rsidRPr="004847A7">
        <w:rPr>
          <w:rFonts w:ascii="PT Astra Serif" w:hAnsi="PT Astra Serif"/>
          <w:b/>
          <w:color w:val="000000"/>
          <w:sz w:val="28"/>
          <w:szCs w:val="28"/>
        </w:rPr>
        <w:t>РЕШИЛ</w:t>
      </w:r>
      <w:r w:rsidRPr="004847A7">
        <w:rPr>
          <w:rFonts w:ascii="PT Astra Serif" w:hAnsi="PT Astra Serif"/>
          <w:sz w:val="28"/>
          <w:szCs w:val="28"/>
        </w:rPr>
        <w:t>:</w:t>
      </w:r>
    </w:p>
    <w:p w:rsidR="006354DD" w:rsidRDefault="006354DD" w:rsidP="006354DD">
      <w:pPr>
        <w:spacing w:after="0"/>
        <w:ind w:firstLine="708"/>
        <w:jc w:val="both"/>
        <w:rPr>
          <w:rFonts w:ascii="PT Astra Serif" w:hAnsi="PT Astra Serif" w:cs="Mangal"/>
          <w:sz w:val="28"/>
        </w:rPr>
      </w:pPr>
      <w:r w:rsidRPr="004847A7">
        <w:rPr>
          <w:rFonts w:ascii="PT Astra Serif" w:hAnsi="PT Astra Serif"/>
          <w:sz w:val="28"/>
          <w:szCs w:val="28"/>
        </w:rPr>
        <w:t>1.</w:t>
      </w:r>
      <w:r>
        <w:rPr>
          <w:rFonts w:ascii="PT Astra Serif" w:hAnsi="PT Astra Serif"/>
          <w:sz w:val="28"/>
          <w:szCs w:val="28"/>
        </w:rPr>
        <w:t xml:space="preserve"> Внести в Р</w:t>
      </w:r>
      <w:r w:rsidRPr="00622A81">
        <w:rPr>
          <w:rStyle w:val="FontStyle11"/>
          <w:rFonts w:ascii="PT Astra Serif" w:hAnsi="PT Astra Serif"/>
          <w:sz w:val="28"/>
          <w:szCs w:val="28"/>
        </w:rPr>
        <w:t>ешени</w:t>
      </w:r>
      <w:r>
        <w:rPr>
          <w:rStyle w:val="FontStyle11"/>
          <w:rFonts w:ascii="PT Astra Serif" w:hAnsi="PT Astra Serif"/>
          <w:sz w:val="28"/>
          <w:szCs w:val="28"/>
        </w:rPr>
        <w:t>е</w:t>
      </w:r>
      <w:r w:rsidRPr="00622A81">
        <w:rPr>
          <w:rStyle w:val="FontStyle11"/>
          <w:rFonts w:ascii="PT Astra Serif" w:hAnsi="PT Astra Serif"/>
          <w:sz w:val="28"/>
          <w:szCs w:val="28"/>
        </w:rPr>
        <w:t xml:space="preserve"> Совета </w:t>
      </w:r>
      <w:r>
        <w:rPr>
          <w:rStyle w:val="FontStyle11"/>
          <w:rFonts w:ascii="PT Astra Serif" w:hAnsi="PT Astra Serif"/>
          <w:sz w:val="28"/>
          <w:szCs w:val="28"/>
        </w:rPr>
        <w:t>Первомай</w:t>
      </w:r>
      <w:r w:rsidRPr="00622A81">
        <w:rPr>
          <w:rStyle w:val="FontStyle11"/>
          <w:rFonts w:ascii="PT Astra Serif" w:hAnsi="PT Astra Serif"/>
          <w:sz w:val="28"/>
          <w:szCs w:val="28"/>
        </w:rPr>
        <w:t xml:space="preserve">ского муниципального образования </w:t>
      </w:r>
      <w:r w:rsidRPr="006430A7">
        <w:rPr>
          <w:rFonts w:ascii="PT Astra Serif" w:hAnsi="PT Astra Serif"/>
          <w:sz w:val="28"/>
          <w:szCs w:val="28"/>
        </w:rPr>
        <w:t xml:space="preserve">от </w:t>
      </w:r>
      <w:r w:rsidR="00515D99">
        <w:rPr>
          <w:rFonts w:ascii="PT Astra Serif" w:hAnsi="PT Astra Serif"/>
          <w:sz w:val="28"/>
          <w:szCs w:val="28"/>
        </w:rPr>
        <w:t>10.01</w:t>
      </w:r>
      <w:bookmarkStart w:id="0" w:name="_GoBack"/>
      <w:bookmarkEnd w:id="0"/>
      <w:r>
        <w:rPr>
          <w:rFonts w:ascii="PT Astra Serif" w:hAnsi="PT Astra Serif"/>
          <w:sz w:val="28"/>
          <w:szCs w:val="28"/>
        </w:rPr>
        <w:t>.2007</w:t>
      </w:r>
      <w:r w:rsidRPr="006430A7">
        <w:rPr>
          <w:rFonts w:ascii="PT Astra Serif" w:hAnsi="PT Astra Serif"/>
          <w:sz w:val="28"/>
          <w:szCs w:val="28"/>
        </w:rPr>
        <w:t xml:space="preserve"> № </w:t>
      </w:r>
      <w:r w:rsidR="00515D99">
        <w:rPr>
          <w:rFonts w:ascii="PT Astra Serif" w:hAnsi="PT Astra Serif"/>
          <w:sz w:val="28"/>
          <w:szCs w:val="28"/>
        </w:rPr>
        <w:t>18</w:t>
      </w:r>
      <w:r w:rsidRPr="006430A7">
        <w:rPr>
          <w:rStyle w:val="FontStyle11"/>
          <w:rFonts w:ascii="PT Astra Serif" w:hAnsi="PT Astra Serif"/>
          <w:sz w:val="28"/>
          <w:szCs w:val="28"/>
        </w:rPr>
        <w:t xml:space="preserve"> </w:t>
      </w:r>
      <w:r w:rsidRPr="006430A7">
        <w:rPr>
          <w:rFonts w:ascii="PT Astra Serif" w:hAnsi="PT Astra Serif" w:cs="Mangal"/>
          <w:sz w:val="28"/>
        </w:rPr>
        <w:t xml:space="preserve">«Об организации ритуальных услуг и содержания мест захоронения на территории </w:t>
      </w:r>
      <w:r>
        <w:rPr>
          <w:rFonts w:ascii="PT Astra Serif" w:hAnsi="PT Astra Serif" w:cs="Mangal"/>
          <w:sz w:val="28"/>
        </w:rPr>
        <w:t xml:space="preserve">Первомайского </w:t>
      </w:r>
      <w:r w:rsidRPr="006430A7">
        <w:rPr>
          <w:rFonts w:ascii="PT Astra Serif" w:hAnsi="PT Astra Serif" w:cs="Mangal"/>
          <w:sz w:val="28"/>
        </w:rPr>
        <w:t>муниципального образования»</w:t>
      </w:r>
      <w:r>
        <w:rPr>
          <w:rFonts w:ascii="PT Astra Serif" w:hAnsi="PT Astra Serif" w:cs="Mangal"/>
          <w:sz w:val="28"/>
        </w:rPr>
        <w:t xml:space="preserve"> следующие  изменения:</w:t>
      </w:r>
    </w:p>
    <w:p w:rsidR="006354DD" w:rsidRDefault="006354DD" w:rsidP="006354DD">
      <w:pPr>
        <w:spacing w:after="0"/>
        <w:ind w:firstLine="708"/>
        <w:jc w:val="both"/>
        <w:rPr>
          <w:rFonts w:ascii="PT Astra Serif" w:hAnsi="PT Astra Serif" w:cs="Mangal"/>
          <w:sz w:val="28"/>
        </w:rPr>
      </w:pPr>
      <w:r>
        <w:rPr>
          <w:rFonts w:ascii="PT Astra Serif" w:hAnsi="PT Astra Serif" w:cs="Mangal"/>
          <w:sz w:val="28"/>
        </w:rPr>
        <w:t>1.1.пункт 3.1. раздела 3 «Гарантированный перечень услуг по погребению» изложить в следующей редакции:</w:t>
      </w:r>
    </w:p>
    <w:p w:rsidR="006354DD" w:rsidRDefault="006354DD" w:rsidP="006354DD">
      <w:pPr>
        <w:pStyle w:val="Default"/>
        <w:jc w:val="both"/>
        <w:rPr>
          <w:sz w:val="28"/>
          <w:szCs w:val="28"/>
        </w:rPr>
      </w:pPr>
      <w:proofErr w:type="gramStart"/>
      <w:r>
        <w:rPr>
          <w:rFonts w:ascii="PT Astra Serif" w:hAnsi="PT Astra Serif" w:cs="Mangal"/>
          <w:sz w:val="28"/>
        </w:rPr>
        <w:t>«</w:t>
      </w:r>
      <w:r>
        <w:rPr>
          <w:sz w:val="28"/>
          <w:szCs w:val="2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Pr>
          <w:sz w:val="28"/>
          <w:szCs w:val="28"/>
        </w:rPr>
        <w:t xml:space="preserve"> момента установления причины смерти, если иное не предусмотрено федеральным законодательством».</w:t>
      </w:r>
    </w:p>
    <w:p w:rsidR="006354DD" w:rsidRDefault="006354DD" w:rsidP="006354DD">
      <w:pPr>
        <w:spacing w:after="0"/>
        <w:ind w:firstLine="708"/>
        <w:jc w:val="both"/>
        <w:rPr>
          <w:rFonts w:ascii="PT Astra Serif" w:hAnsi="PT Astra Serif" w:cs="Mangal"/>
          <w:sz w:val="28"/>
        </w:rPr>
      </w:pPr>
    </w:p>
    <w:p w:rsidR="006354DD" w:rsidRDefault="006354DD" w:rsidP="006354DD">
      <w:pPr>
        <w:spacing w:after="0"/>
        <w:ind w:firstLine="708"/>
        <w:jc w:val="both"/>
        <w:rPr>
          <w:rFonts w:ascii="PT Astra Serif" w:hAnsi="PT Astra Serif" w:cs="Mangal"/>
          <w:sz w:val="28"/>
        </w:rPr>
      </w:pPr>
      <w:r>
        <w:rPr>
          <w:rFonts w:ascii="PT Astra Serif" w:hAnsi="PT Astra Serif" w:cs="Mangal"/>
          <w:sz w:val="28"/>
        </w:rPr>
        <w:lastRenderedPageBreak/>
        <w:t xml:space="preserve">1.2.пункт </w:t>
      </w:r>
      <w:r w:rsidRPr="00403DFB">
        <w:rPr>
          <w:rFonts w:ascii="PT Astra Serif" w:hAnsi="PT Astra Serif" w:cs="Mangal"/>
          <w:sz w:val="28"/>
        </w:rPr>
        <w:t>3.2.</w:t>
      </w:r>
      <w:r>
        <w:rPr>
          <w:rFonts w:ascii="PT Astra Serif" w:hAnsi="PT Astra Serif" w:cs="Mangal"/>
          <w:sz w:val="28"/>
        </w:rPr>
        <w:t xml:space="preserve"> раздела 3 «Гарантированный перечень услуг по погребению» изложить в новой редакции:</w:t>
      </w:r>
    </w:p>
    <w:p w:rsidR="006354DD" w:rsidRDefault="006354DD" w:rsidP="006354DD">
      <w:pPr>
        <w:pStyle w:val="Default"/>
        <w:ind w:firstLine="708"/>
        <w:jc w:val="both"/>
        <w:rPr>
          <w:sz w:val="28"/>
          <w:szCs w:val="28"/>
        </w:rPr>
      </w:pPr>
      <w:r>
        <w:rPr>
          <w:sz w:val="28"/>
          <w:szCs w:val="28"/>
        </w:rPr>
        <w:t>«При осуществлении погребения умерших на территории  Первомайского  муниципального образования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специализированная служба оказывает на безвозмездной основе следующий перечень услуг по погребению:</w:t>
      </w:r>
    </w:p>
    <w:p w:rsidR="006354DD" w:rsidRDefault="006354DD" w:rsidP="006354DD">
      <w:pPr>
        <w:pStyle w:val="Default"/>
        <w:jc w:val="both"/>
        <w:rPr>
          <w:sz w:val="28"/>
          <w:szCs w:val="28"/>
        </w:rPr>
      </w:pPr>
      <w:r>
        <w:rPr>
          <w:sz w:val="28"/>
          <w:szCs w:val="28"/>
        </w:rPr>
        <w:t xml:space="preserve">1) оформление документов, необходимых для погребения; </w:t>
      </w:r>
    </w:p>
    <w:p w:rsidR="006354DD" w:rsidRDefault="006354DD" w:rsidP="006354DD">
      <w:pPr>
        <w:pStyle w:val="Default"/>
        <w:jc w:val="both"/>
        <w:rPr>
          <w:sz w:val="28"/>
          <w:szCs w:val="28"/>
        </w:rPr>
      </w:pPr>
      <w:r>
        <w:rPr>
          <w:sz w:val="28"/>
          <w:szCs w:val="28"/>
        </w:rPr>
        <w:t xml:space="preserve">2) облачение тела умершего; </w:t>
      </w:r>
    </w:p>
    <w:p w:rsidR="006354DD" w:rsidRDefault="006354DD" w:rsidP="006354DD">
      <w:pPr>
        <w:pStyle w:val="Default"/>
        <w:jc w:val="both"/>
        <w:rPr>
          <w:sz w:val="28"/>
          <w:szCs w:val="28"/>
        </w:rPr>
      </w:pPr>
      <w:r>
        <w:rPr>
          <w:sz w:val="28"/>
          <w:szCs w:val="28"/>
        </w:rPr>
        <w:t xml:space="preserve">3) предоставление гроба; </w:t>
      </w:r>
    </w:p>
    <w:p w:rsidR="006354DD" w:rsidRDefault="006354DD" w:rsidP="006354DD">
      <w:pPr>
        <w:pStyle w:val="Default"/>
        <w:jc w:val="both"/>
        <w:rPr>
          <w:sz w:val="28"/>
          <w:szCs w:val="28"/>
        </w:rPr>
      </w:pPr>
      <w:r>
        <w:rPr>
          <w:sz w:val="28"/>
          <w:szCs w:val="28"/>
        </w:rPr>
        <w:t>4) перевозку тела (останков) умершего на кладбище</w:t>
      </w:r>
      <w:proofErr w:type="gramStart"/>
      <w:r>
        <w:rPr>
          <w:sz w:val="28"/>
          <w:szCs w:val="28"/>
        </w:rPr>
        <w:t xml:space="preserve"> ;</w:t>
      </w:r>
      <w:proofErr w:type="gramEnd"/>
    </w:p>
    <w:p w:rsidR="006354DD" w:rsidRDefault="006354DD" w:rsidP="006354DD">
      <w:pPr>
        <w:pStyle w:val="Default"/>
        <w:jc w:val="both"/>
        <w:rPr>
          <w:sz w:val="28"/>
          <w:szCs w:val="28"/>
        </w:rPr>
      </w:pPr>
      <w:r>
        <w:rPr>
          <w:sz w:val="28"/>
          <w:szCs w:val="28"/>
        </w:rPr>
        <w:t xml:space="preserve">5)погребение </w:t>
      </w:r>
      <w:proofErr w:type="gramStart"/>
      <w:r>
        <w:rPr>
          <w:sz w:val="28"/>
          <w:szCs w:val="28"/>
        </w:rPr>
        <w:t>умершего</w:t>
      </w:r>
      <w:proofErr w:type="gramEnd"/>
      <w:r>
        <w:rPr>
          <w:sz w:val="28"/>
          <w:szCs w:val="28"/>
        </w:rPr>
        <w:t xml:space="preserve"> (копка могилы, захоронение в могилу на кладбище)». </w:t>
      </w:r>
    </w:p>
    <w:p w:rsidR="006354DD" w:rsidRDefault="006354DD" w:rsidP="006354DD">
      <w:pPr>
        <w:spacing w:after="0"/>
        <w:ind w:firstLine="708"/>
        <w:jc w:val="both"/>
        <w:rPr>
          <w:rFonts w:ascii="PT Astra Serif" w:hAnsi="PT Astra Serif" w:cs="Mangal"/>
          <w:sz w:val="28"/>
        </w:rPr>
      </w:pPr>
      <w:proofErr w:type="gramStart"/>
      <w:r>
        <w:rPr>
          <w:rFonts w:ascii="PT Astra Serif" w:hAnsi="PT Astra Serif" w:cs="Mangal"/>
          <w:sz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6354DD" w:rsidRDefault="006354DD" w:rsidP="006354DD">
      <w:pPr>
        <w:spacing w:after="0"/>
        <w:ind w:firstLine="708"/>
        <w:jc w:val="both"/>
        <w:rPr>
          <w:rFonts w:ascii="PT Astra Serif" w:hAnsi="PT Astra Serif"/>
          <w:sz w:val="28"/>
          <w:szCs w:val="28"/>
        </w:rPr>
      </w:pPr>
      <w:r w:rsidRPr="00152FA0">
        <w:rPr>
          <w:rFonts w:ascii="PT Astra Serif" w:hAnsi="PT Astra Serif"/>
          <w:sz w:val="28"/>
          <w:szCs w:val="28"/>
        </w:rPr>
        <w:t xml:space="preserve">«Стоимость услуг, предоставляемых согласно гарантированному перечню услуг по погребению, определяется </w:t>
      </w:r>
      <w:r>
        <w:rPr>
          <w:rFonts w:ascii="PT Astra Serif" w:hAnsi="PT Astra Serif"/>
          <w:sz w:val="28"/>
          <w:szCs w:val="28"/>
        </w:rPr>
        <w:t>и утверждается администрацией Первомайского муниципального образования</w:t>
      </w:r>
      <w:r w:rsidRPr="00152FA0">
        <w:rPr>
          <w:rFonts w:ascii="PT Astra Serif" w:hAnsi="PT Astra Serif"/>
          <w:sz w:val="28"/>
          <w:szCs w:val="28"/>
        </w:rPr>
        <w:t xml:space="preserve"> по согласованию</w:t>
      </w:r>
      <w:r>
        <w:rPr>
          <w:rFonts w:ascii="PT Astra Serif" w:hAnsi="PT Astra Serif"/>
          <w:sz w:val="28"/>
          <w:szCs w:val="28"/>
        </w:rPr>
        <w:t xml:space="preserve"> с соответствующими отделениями Фонда пенсионного и социального страхования</w:t>
      </w:r>
      <w:r w:rsidRPr="00B47D2B">
        <w:rPr>
          <w:rFonts w:ascii="PT Astra Serif" w:hAnsi="PT Astra Serif"/>
          <w:sz w:val="28"/>
          <w:szCs w:val="28"/>
        </w:rPr>
        <w:t xml:space="preserve"> </w:t>
      </w:r>
      <w:r>
        <w:rPr>
          <w:rFonts w:ascii="PT Astra Serif" w:hAnsi="PT Astra Serif"/>
          <w:sz w:val="28"/>
          <w:szCs w:val="28"/>
        </w:rPr>
        <w:t>Саратовской области Российской Федерации.</w:t>
      </w:r>
    </w:p>
    <w:p w:rsidR="006354DD" w:rsidRPr="004847A7" w:rsidRDefault="006354DD" w:rsidP="006354DD">
      <w:pPr>
        <w:spacing w:after="0"/>
        <w:ind w:firstLine="708"/>
        <w:jc w:val="both"/>
        <w:rPr>
          <w:rFonts w:ascii="PT Astra Serif" w:hAnsi="PT Astra Serif"/>
          <w:sz w:val="28"/>
          <w:szCs w:val="28"/>
        </w:rPr>
      </w:pPr>
      <w:r>
        <w:rPr>
          <w:rFonts w:ascii="PT Astra Serif" w:hAnsi="PT Astra Serif"/>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Первомайского муниципального образования</w:t>
      </w:r>
      <w:r w:rsidRPr="00152FA0">
        <w:rPr>
          <w:rFonts w:ascii="PT Astra Serif" w:hAnsi="PT Astra Serif"/>
          <w:sz w:val="28"/>
          <w:szCs w:val="28"/>
        </w:rPr>
        <w:t xml:space="preserve"> </w:t>
      </w:r>
      <w:r>
        <w:rPr>
          <w:rFonts w:ascii="PT Astra Serif" w:hAnsi="PT Astra Serif"/>
          <w:sz w:val="28"/>
          <w:szCs w:val="28"/>
        </w:rPr>
        <w:t>направляет в отделение Фонда пенсионного и социального страхования Саратовской области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6354DD" w:rsidRPr="004847A7" w:rsidRDefault="006354DD" w:rsidP="006354DD">
      <w:pPr>
        <w:spacing w:after="0" w:line="312" w:lineRule="atLeast"/>
        <w:ind w:firstLine="540"/>
        <w:jc w:val="both"/>
        <w:rPr>
          <w:rFonts w:ascii="PT Astra Serif" w:eastAsia="Calibri" w:hAnsi="PT Astra Serif" w:cs="Times New Roman"/>
          <w:b/>
          <w:sz w:val="28"/>
          <w:szCs w:val="28"/>
          <w:shd w:val="clear" w:color="auto" w:fill="FFFFFF"/>
          <w:lang w:eastAsia="en-US"/>
        </w:rPr>
      </w:pPr>
      <w:r w:rsidRPr="004847A7">
        <w:rPr>
          <w:rFonts w:ascii="PT Astra Serif" w:eastAsia="Times New Roman" w:hAnsi="PT Astra Serif" w:cs="Times New Roman"/>
          <w:sz w:val="28"/>
          <w:szCs w:val="28"/>
        </w:rPr>
        <w:t xml:space="preserve">2.Настоящее решение обнародовать и разместить на официальном  сайте администрации </w:t>
      </w:r>
      <w:r>
        <w:rPr>
          <w:rFonts w:ascii="PT Astra Serif" w:eastAsia="Times New Roman" w:hAnsi="PT Astra Serif" w:cs="Times New Roman"/>
          <w:sz w:val="28"/>
          <w:szCs w:val="28"/>
        </w:rPr>
        <w:t>Первомай</w:t>
      </w:r>
      <w:r w:rsidRPr="004847A7">
        <w:rPr>
          <w:rFonts w:ascii="PT Astra Serif" w:eastAsia="Times New Roman" w:hAnsi="PT Astra Serif" w:cs="Times New Roman"/>
          <w:sz w:val="28"/>
          <w:szCs w:val="28"/>
        </w:rPr>
        <w:t>ского муниципального образования</w:t>
      </w:r>
      <w:r w:rsidRPr="004847A7">
        <w:rPr>
          <w:rFonts w:ascii="PT Astra Serif" w:eastAsia="Times New Roman" w:hAnsi="PT Astra Serif" w:cs="Times New Roman"/>
          <w:color w:val="FF0000"/>
          <w:sz w:val="28"/>
          <w:szCs w:val="28"/>
        </w:rPr>
        <w:t xml:space="preserve"> </w:t>
      </w:r>
      <w:r>
        <w:rPr>
          <w:rFonts w:ascii="PT Astra Serif" w:eastAsia="Times New Roman" w:hAnsi="PT Astra Serif" w:cs="Times New Roman"/>
          <w:color w:val="FF0000"/>
          <w:sz w:val="28"/>
          <w:szCs w:val="28"/>
        </w:rPr>
        <w:t>/</w:t>
      </w:r>
      <w:r w:rsidRPr="003E506A">
        <w:rPr>
          <w:rFonts w:ascii="PT Astra Serif" w:eastAsia="Calibri" w:hAnsi="PT Astra Serif" w:cs="Times New Roman"/>
          <w:b/>
          <w:sz w:val="28"/>
          <w:szCs w:val="28"/>
          <w:shd w:val="clear" w:color="auto" w:fill="FFFFFF"/>
          <w:lang w:eastAsia="en-US"/>
        </w:rPr>
        <w:t>https://pervomajskoebalashovskij-r64.gosweb.gosuslugi.ru</w:t>
      </w:r>
      <w:r w:rsidRPr="004847A7">
        <w:rPr>
          <w:rFonts w:ascii="PT Astra Serif" w:eastAsia="Calibri" w:hAnsi="PT Astra Serif" w:cs="Times New Roman"/>
          <w:b/>
          <w:sz w:val="28"/>
          <w:szCs w:val="28"/>
          <w:shd w:val="clear" w:color="auto" w:fill="FFFFFF"/>
          <w:lang w:eastAsia="en-US"/>
        </w:rPr>
        <w:t>/</w:t>
      </w:r>
    </w:p>
    <w:p w:rsidR="006354DD" w:rsidRPr="004847A7" w:rsidRDefault="006354DD" w:rsidP="006354DD">
      <w:pPr>
        <w:spacing w:after="0" w:line="240" w:lineRule="auto"/>
        <w:ind w:firstLine="708"/>
        <w:jc w:val="both"/>
        <w:rPr>
          <w:rFonts w:ascii="PT Astra Serif" w:eastAsia="Times New Roman" w:hAnsi="PT Astra Serif" w:cs="Times New Roman"/>
          <w:sz w:val="28"/>
          <w:szCs w:val="28"/>
        </w:rPr>
      </w:pPr>
      <w:r w:rsidRPr="004847A7">
        <w:rPr>
          <w:rFonts w:ascii="PT Astra Serif" w:eastAsia="Times New Roman" w:hAnsi="PT Astra Serif" w:cs="Times New Roman"/>
          <w:sz w:val="28"/>
          <w:szCs w:val="28"/>
        </w:rPr>
        <w:t>3.Настоящее решение вступает в силу с момента обнародования (опубликования).</w:t>
      </w:r>
    </w:p>
    <w:p w:rsidR="006354DD" w:rsidRDefault="006354DD" w:rsidP="006354DD">
      <w:pPr>
        <w:shd w:val="clear" w:color="auto" w:fill="FFFFFF"/>
        <w:spacing w:after="0" w:line="240" w:lineRule="auto"/>
        <w:jc w:val="both"/>
        <w:rPr>
          <w:rFonts w:ascii="PT Astra Serif" w:eastAsia="Times New Roman" w:hAnsi="PT Astra Serif" w:cs="Times New Roman"/>
          <w:sz w:val="28"/>
          <w:szCs w:val="28"/>
        </w:rPr>
      </w:pPr>
    </w:p>
    <w:p w:rsidR="006354DD" w:rsidRPr="004847A7" w:rsidRDefault="006354DD" w:rsidP="006354DD">
      <w:pPr>
        <w:shd w:val="clear" w:color="auto" w:fill="FFFFFF"/>
        <w:spacing w:after="0" w:line="240" w:lineRule="auto"/>
        <w:jc w:val="both"/>
        <w:rPr>
          <w:rFonts w:ascii="PT Astra Serif" w:eastAsia="Times New Roman" w:hAnsi="PT Astra Serif" w:cs="Times New Roman"/>
          <w:color w:val="000000"/>
          <w:sz w:val="28"/>
          <w:szCs w:val="28"/>
        </w:rPr>
      </w:pPr>
    </w:p>
    <w:p w:rsidR="006354DD" w:rsidRPr="004847A7" w:rsidRDefault="006354DD" w:rsidP="006354DD">
      <w:pPr>
        <w:spacing w:after="0" w:line="240" w:lineRule="auto"/>
        <w:rPr>
          <w:rFonts w:ascii="PT Astra Serif" w:eastAsia="Times New Roman" w:hAnsi="PT Astra Serif" w:cs="Times New Roman"/>
          <w:b/>
          <w:sz w:val="28"/>
          <w:szCs w:val="28"/>
        </w:rPr>
      </w:pPr>
      <w:r w:rsidRPr="004847A7">
        <w:rPr>
          <w:rFonts w:ascii="PT Astra Serif" w:eastAsia="Times New Roman" w:hAnsi="PT Astra Serif" w:cs="Times New Roman"/>
          <w:b/>
          <w:sz w:val="28"/>
          <w:szCs w:val="28"/>
        </w:rPr>
        <w:t xml:space="preserve">Глава </w:t>
      </w:r>
      <w:proofErr w:type="gramStart"/>
      <w:r>
        <w:rPr>
          <w:rFonts w:ascii="PT Astra Serif" w:eastAsia="Times New Roman" w:hAnsi="PT Astra Serif" w:cs="Times New Roman"/>
          <w:b/>
          <w:sz w:val="28"/>
          <w:szCs w:val="28"/>
        </w:rPr>
        <w:t>Первомай</w:t>
      </w:r>
      <w:r w:rsidRPr="004847A7">
        <w:rPr>
          <w:rFonts w:ascii="PT Astra Serif" w:eastAsia="Times New Roman" w:hAnsi="PT Astra Serif" w:cs="Times New Roman"/>
          <w:b/>
          <w:sz w:val="28"/>
          <w:szCs w:val="28"/>
        </w:rPr>
        <w:t>ского</w:t>
      </w:r>
      <w:proofErr w:type="gramEnd"/>
    </w:p>
    <w:p w:rsidR="006354DD" w:rsidRPr="004847A7" w:rsidRDefault="006354DD" w:rsidP="006354DD">
      <w:pPr>
        <w:spacing w:after="0" w:line="240" w:lineRule="auto"/>
        <w:rPr>
          <w:rFonts w:ascii="PT Astra Serif" w:eastAsia="Times New Roman" w:hAnsi="PT Astra Serif" w:cs="Times New Roman"/>
          <w:b/>
          <w:sz w:val="28"/>
          <w:szCs w:val="28"/>
        </w:rPr>
      </w:pPr>
      <w:r w:rsidRPr="004847A7">
        <w:rPr>
          <w:rFonts w:ascii="PT Astra Serif" w:eastAsia="Times New Roman" w:hAnsi="PT Astra Serif" w:cs="Times New Roman"/>
          <w:b/>
          <w:sz w:val="28"/>
          <w:szCs w:val="28"/>
        </w:rPr>
        <w:t xml:space="preserve">муниципального образования                                                       </w:t>
      </w:r>
      <w:proofErr w:type="spellStart"/>
      <w:r w:rsidRPr="004847A7">
        <w:rPr>
          <w:rFonts w:ascii="PT Astra Serif" w:eastAsia="Times New Roman" w:hAnsi="PT Astra Serif" w:cs="Times New Roman"/>
          <w:b/>
          <w:sz w:val="28"/>
          <w:szCs w:val="28"/>
        </w:rPr>
        <w:t>Е.</w:t>
      </w:r>
      <w:r>
        <w:rPr>
          <w:rFonts w:ascii="PT Astra Serif" w:eastAsia="Times New Roman" w:hAnsi="PT Astra Serif" w:cs="Times New Roman"/>
          <w:b/>
          <w:sz w:val="28"/>
          <w:szCs w:val="28"/>
        </w:rPr>
        <w:t>В.Люкшин</w:t>
      </w:r>
      <w:proofErr w:type="spellEnd"/>
    </w:p>
    <w:p w:rsidR="006354DD" w:rsidRPr="004847A7" w:rsidRDefault="006354DD" w:rsidP="006354DD">
      <w:pPr>
        <w:spacing w:after="0" w:line="240" w:lineRule="exact"/>
        <w:rPr>
          <w:rFonts w:ascii="PT Astra Serif" w:eastAsia="Times New Roman" w:hAnsi="PT Astra Serif" w:cs="Times New Roman"/>
          <w:b/>
          <w:color w:val="000000"/>
          <w:sz w:val="24"/>
          <w:szCs w:val="24"/>
        </w:rPr>
      </w:pPr>
    </w:p>
    <w:p w:rsidR="006354DD" w:rsidRPr="004847A7" w:rsidRDefault="006354DD" w:rsidP="006354DD">
      <w:pPr>
        <w:rPr>
          <w:rFonts w:ascii="PT Astra Serif" w:hAnsi="PT Astra Serif"/>
        </w:rPr>
      </w:pPr>
    </w:p>
    <w:p w:rsidR="007C17DE" w:rsidRDefault="007C17DE"/>
    <w:sectPr w:rsidR="007C17DE" w:rsidSect="0084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DD"/>
    <w:rsid w:val="000B08D7"/>
    <w:rsid w:val="00515D99"/>
    <w:rsid w:val="006354DD"/>
    <w:rsid w:val="007C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6354DD"/>
    <w:rPr>
      <w:rFonts w:ascii="Times New Roman" w:hAnsi="Times New Roman" w:cs="Times New Roman" w:hint="default"/>
      <w:sz w:val="20"/>
      <w:szCs w:val="20"/>
    </w:rPr>
  </w:style>
  <w:style w:type="paragraph" w:customStyle="1" w:styleId="Default">
    <w:name w:val="Default"/>
    <w:rsid w:val="006354D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6354DD"/>
    <w:rPr>
      <w:rFonts w:ascii="Times New Roman" w:hAnsi="Times New Roman" w:cs="Times New Roman" w:hint="default"/>
      <w:sz w:val="20"/>
      <w:szCs w:val="20"/>
    </w:rPr>
  </w:style>
  <w:style w:type="paragraph" w:customStyle="1" w:styleId="Default">
    <w:name w:val="Default"/>
    <w:rsid w:val="006354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2025-03-24T10:14:00Z</dcterms:created>
  <dcterms:modified xsi:type="dcterms:W3CDTF">2025-03-24T10:14:00Z</dcterms:modified>
</cp:coreProperties>
</file>