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EA" w:rsidRPr="00D14033" w:rsidRDefault="007661EA" w:rsidP="007661EA">
      <w:pPr>
        <w:shd w:val="clear" w:color="auto" w:fill="FFFFFF"/>
        <w:spacing w:line="326" w:lineRule="exact"/>
        <w:ind w:right="14"/>
        <w:jc w:val="center"/>
        <w:rPr>
          <w:rFonts w:ascii="PT Astra Serif" w:hAnsi="PT Astra Serif"/>
          <w:b/>
          <w:bCs/>
          <w:spacing w:val="-4"/>
          <w:sz w:val="28"/>
          <w:szCs w:val="28"/>
        </w:rPr>
      </w:pPr>
      <w:r w:rsidRPr="00D14033">
        <w:rPr>
          <w:rFonts w:ascii="PT Astra Serif" w:hAnsi="PT Astra Serif"/>
          <w:b/>
          <w:bCs/>
          <w:spacing w:val="-4"/>
          <w:sz w:val="28"/>
          <w:szCs w:val="28"/>
        </w:rPr>
        <w:t>АДМИНИСТРАЦИЯ</w:t>
      </w:r>
    </w:p>
    <w:p w:rsidR="007661EA" w:rsidRPr="00D14033" w:rsidRDefault="007661EA" w:rsidP="007661EA">
      <w:pPr>
        <w:shd w:val="clear" w:color="auto" w:fill="FFFFFF"/>
        <w:spacing w:line="326" w:lineRule="exact"/>
        <w:ind w:right="14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E3573A">
        <w:rPr>
          <w:rFonts w:ascii="PT Astra Serif" w:hAnsi="PT Astra Serif"/>
          <w:b/>
          <w:bCs/>
          <w:spacing w:val="2"/>
          <w:sz w:val="28"/>
          <w:szCs w:val="28"/>
        </w:rPr>
        <w:t>ПЕРВОМАЙ</w:t>
      </w:r>
      <w:r w:rsidRPr="00D14033">
        <w:rPr>
          <w:rFonts w:ascii="PT Astra Serif" w:hAnsi="PT Astra Serif"/>
          <w:b/>
          <w:bCs/>
          <w:spacing w:val="2"/>
          <w:sz w:val="28"/>
          <w:szCs w:val="28"/>
        </w:rPr>
        <w:t>СКОГО МУНИЦИПАЛЬНОГО ОБРАЗОВАНИЯ</w:t>
      </w:r>
    </w:p>
    <w:p w:rsidR="007661EA" w:rsidRPr="00D14033" w:rsidRDefault="007661EA" w:rsidP="007661EA">
      <w:pPr>
        <w:shd w:val="clear" w:color="auto" w:fill="FFFFFF"/>
        <w:spacing w:line="326" w:lineRule="exact"/>
        <w:ind w:right="19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7661EA" w:rsidRPr="00D14033" w:rsidRDefault="007661EA" w:rsidP="007661EA">
      <w:pPr>
        <w:shd w:val="clear" w:color="auto" w:fill="FFFFFF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z w:val="28"/>
          <w:szCs w:val="28"/>
        </w:rPr>
        <w:t>САРАТВОСКОЙ ОБЛАСТИ</w:t>
      </w:r>
    </w:p>
    <w:p w:rsidR="007661EA" w:rsidRPr="00D14033" w:rsidRDefault="007661EA" w:rsidP="007661EA">
      <w:pPr>
        <w:shd w:val="clear" w:color="auto" w:fill="FFFFFF"/>
        <w:spacing w:before="312"/>
        <w:ind w:right="19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pacing w:val="-1"/>
          <w:sz w:val="28"/>
          <w:szCs w:val="28"/>
        </w:rPr>
        <w:t xml:space="preserve">ПОСТАНОВЛЕНИЕ </w:t>
      </w:r>
    </w:p>
    <w:p w:rsidR="007661EA" w:rsidRPr="00D14033" w:rsidRDefault="007661EA" w:rsidP="007661EA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spacing w:val="-6"/>
          <w:sz w:val="28"/>
          <w:szCs w:val="28"/>
        </w:rPr>
        <w:t xml:space="preserve">От </w:t>
      </w:r>
      <w:r w:rsidR="00E96A62">
        <w:rPr>
          <w:rFonts w:ascii="PT Astra Serif" w:hAnsi="PT Astra Serif"/>
          <w:b/>
          <w:spacing w:val="-6"/>
          <w:sz w:val="28"/>
          <w:szCs w:val="28"/>
        </w:rPr>
        <w:t>19.09.2024</w:t>
      </w:r>
      <w:r w:rsidRPr="00D14033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г.    №  </w:t>
      </w:r>
      <w:r w:rsidR="00E3573A">
        <w:rPr>
          <w:rFonts w:ascii="PT Astra Serif" w:hAnsi="PT Astra Serif"/>
          <w:b/>
          <w:spacing w:val="-2"/>
          <w:sz w:val="28"/>
          <w:szCs w:val="28"/>
        </w:rPr>
        <w:t>16/1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 -п      </w:t>
      </w:r>
      <w:r w:rsidR="00E96A62">
        <w:rPr>
          <w:rFonts w:ascii="PT Astra Serif" w:hAnsi="PT Astra Serif"/>
          <w:b/>
          <w:spacing w:val="-2"/>
          <w:sz w:val="28"/>
          <w:szCs w:val="28"/>
        </w:rPr>
        <w:t xml:space="preserve">                    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                  </w:t>
      </w:r>
      <w:proofErr w:type="spellStart"/>
      <w:proofErr w:type="gramStart"/>
      <w:r w:rsidRPr="00D14033">
        <w:rPr>
          <w:rFonts w:ascii="PT Astra Serif" w:hAnsi="PT Astra Serif"/>
          <w:b/>
          <w:spacing w:val="-2"/>
          <w:sz w:val="28"/>
          <w:szCs w:val="28"/>
        </w:rPr>
        <w:t>п</w:t>
      </w:r>
      <w:proofErr w:type="spellEnd"/>
      <w:proofErr w:type="gramEnd"/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. </w:t>
      </w:r>
      <w:r w:rsidR="00E3573A">
        <w:rPr>
          <w:rFonts w:ascii="PT Astra Serif" w:hAnsi="PT Astra Serif"/>
          <w:b/>
          <w:spacing w:val="-2"/>
          <w:sz w:val="28"/>
          <w:szCs w:val="28"/>
        </w:rPr>
        <w:t>Первомайс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кий                                    </w:t>
      </w:r>
    </w:p>
    <w:p w:rsidR="007661EA" w:rsidRPr="00D14033" w:rsidRDefault="007661EA" w:rsidP="007661EA">
      <w:pPr>
        <w:shd w:val="clear" w:color="auto" w:fill="FFFFFF"/>
        <w:spacing w:line="240" w:lineRule="exact"/>
        <w:ind w:right="5244"/>
        <w:jc w:val="both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7661EA" w:rsidRPr="00D14033" w:rsidRDefault="007661EA" w:rsidP="007661EA">
      <w:pPr>
        <w:shd w:val="clear" w:color="auto" w:fill="FFFFFF"/>
        <w:spacing w:line="240" w:lineRule="exact"/>
        <w:ind w:right="4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7661EA" w:rsidRPr="00D14033" w:rsidRDefault="007661EA" w:rsidP="00FD764F">
      <w:pPr>
        <w:shd w:val="clear" w:color="auto" w:fill="FFFFFF"/>
        <w:spacing w:line="240" w:lineRule="exact"/>
        <w:ind w:right="424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14033">
        <w:rPr>
          <w:rFonts w:ascii="PT Astra Serif" w:hAnsi="PT Astra Serif"/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="00E3573A">
        <w:rPr>
          <w:rFonts w:ascii="PT Astra Serif" w:hAnsi="PT Astra Serif"/>
          <w:b/>
          <w:bCs/>
          <w:spacing w:val="3"/>
          <w:sz w:val="28"/>
          <w:szCs w:val="28"/>
        </w:rPr>
        <w:t>Первомай</w:t>
      </w:r>
      <w:r w:rsidRPr="00D14033">
        <w:rPr>
          <w:rFonts w:ascii="PT Astra Serif" w:hAnsi="PT Astra Serif"/>
          <w:b/>
          <w:bCs/>
          <w:spacing w:val="3"/>
          <w:sz w:val="28"/>
          <w:szCs w:val="28"/>
        </w:rPr>
        <w:t>ского МО от 2</w:t>
      </w:r>
      <w:r w:rsidR="00E3573A">
        <w:rPr>
          <w:rFonts w:ascii="PT Astra Serif" w:hAnsi="PT Astra Serif"/>
          <w:b/>
          <w:bCs/>
          <w:spacing w:val="3"/>
          <w:sz w:val="28"/>
          <w:szCs w:val="28"/>
        </w:rPr>
        <w:t>2.05.2017г. № 14</w:t>
      </w:r>
      <w:r w:rsidRPr="00D14033">
        <w:rPr>
          <w:rFonts w:ascii="PT Astra Serif" w:hAnsi="PT Astra Serif"/>
          <w:b/>
          <w:bCs/>
          <w:spacing w:val="3"/>
          <w:sz w:val="28"/>
          <w:szCs w:val="28"/>
        </w:rPr>
        <w:t>-п «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</w:t>
      </w:r>
      <w:r w:rsidR="00FD764F">
        <w:rPr>
          <w:rFonts w:ascii="PT Astra Serif" w:hAnsi="PT Astra Serif"/>
          <w:b/>
          <w:bCs/>
          <w:spacing w:val="-2"/>
          <w:sz w:val="28"/>
          <w:szCs w:val="28"/>
        </w:rPr>
        <w:t xml:space="preserve"> бюджет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 xml:space="preserve">  </w:t>
      </w:r>
      <w:r w:rsidR="00FD764F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> </w:t>
      </w:r>
      <w:r w:rsidR="00E3573A">
        <w:rPr>
          <w:rFonts w:ascii="PT Astra Serif" w:hAnsi="PT Astra Serif"/>
          <w:b/>
          <w:bCs/>
          <w:spacing w:val="-2"/>
          <w:sz w:val="28"/>
          <w:szCs w:val="28"/>
        </w:rPr>
        <w:t>Первомай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 xml:space="preserve">ского муниципального образования </w:t>
      </w:r>
      <w:proofErr w:type="spellStart"/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>Балашовского</w:t>
      </w:r>
      <w:proofErr w:type="spellEnd"/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 xml:space="preserve"> муниципального района Саратовской области»</w:t>
      </w:r>
    </w:p>
    <w:p w:rsidR="00B029D1" w:rsidRPr="00D14033" w:rsidRDefault="00B029D1">
      <w:pPr>
        <w:rPr>
          <w:rFonts w:ascii="PT Astra Serif" w:hAnsi="PT Astra Serif"/>
        </w:rPr>
      </w:pPr>
    </w:p>
    <w:p w:rsidR="00845B1C" w:rsidRPr="00D14033" w:rsidRDefault="00845B1C" w:rsidP="00845B1C">
      <w:pPr>
        <w:shd w:val="clear" w:color="auto" w:fill="FFFFFF"/>
        <w:spacing w:line="317" w:lineRule="exact"/>
        <w:ind w:firstLine="686"/>
        <w:jc w:val="both"/>
        <w:rPr>
          <w:rFonts w:ascii="PT Astra Serif" w:hAnsi="PT Astra Serif"/>
        </w:rPr>
      </w:pPr>
      <w:r w:rsidRPr="00D14033">
        <w:rPr>
          <w:rFonts w:ascii="PT Astra Serif" w:hAnsi="PT Astra Serif"/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14033">
        <w:rPr>
          <w:rFonts w:ascii="PT Astra Serif" w:hAnsi="PT Astra Serif"/>
          <w:spacing w:val="-1"/>
          <w:sz w:val="28"/>
          <w:szCs w:val="28"/>
        </w:rPr>
        <w:t xml:space="preserve">Федерации», в соответствии с </w:t>
      </w:r>
      <w:r w:rsidRPr="00D14033">
        <w:rPr>
          <w:rFonts w:ascii="PT Astra Serif" w:hAnsi="PT Astra Serif"/>
          <w:sz w:val="28"/>
          <w:szCs w:val="28"/>
        </w:rPr>
        <w:t xml:space="preserve">ст. 47.2 Бюджетного кодекса РФ, федеральным законом от 13.07.2024 года № 177-ФЗ, руководствуясь Уставом </w:t>
      </w:r>
      <w:r w:rsidR="00E3573A">
        <w:rPr>
          <w:rFonts w:ascii="PT Astra Serif" w:hAnsi="PT Astra Serif"/>
          <w:sz w:val="28"/>
          <w:szCs w:val="28"/>
        </w:rPr>
        <w:t>Первомай</w:t>
      </w:r>
      <w:r w:rsidR="00D14033" w:rsidRPr="00D14033">
        <w:rPr>
          <w:rFonts w:ascii="PT Astra Serif" w:hAnsi="PT Astra Serif"/>
          <w:sz w:val="28"/>
          <w:szCs w:val="28"/>
        </w:rPr>
        <w:t xml:space="preserve">ского </w:t>
      </w:r>
      <w:r w:rsidRPr="00D14033">
        <w:rPr>
          <w:rFonts w:ascii="PT Astra Serif" w:hAnsi="PT Astra Serif"/>
          <w:sz w:val="28"/>
          <w:szCs w:val="28"/>
        </w:rPr>
        <w:t xml:space="preserve">муниципального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образования, администрация </w:t>
      </w:r>
      <w:r w:rsidR="00E3573A">
        <w:rPr>
          <w:rFonts w:ascii="PT Astra Serif" w:hAnsi="PT Astra Serif"/>
          <w:sz w:val="28"/>
          <w:szCs w:val="28"/>
        </w:rPr>
        <w:t>Первомай</w:t>
      </w:r>
      <w:r w:rsidR="00D14033" w:rsidRPr="00D14033">
        <w:rPr>
          <w:rFonts w:ascii="PT Astra Serif" w:hAnsi="PT Astra Serif"/>
          <w:sz w:val="28"/>
          <w:szCs w:val="28"/>
        </w:rPr>
        <w:t xml:space="preserve">ского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</w:t>
      </w:r>
    </w:p>
    <w:p w:rsidR="00845B1C" w:rsidRPr="00D14033" w:rsidRDefault="00845B1C" w:rsidP="00845B1C">
      <w:pPr>
        <w:shd w:val="clear" w:color="auto" w:fill="FFFFFF"/>
        <w:spacing w:line="317" w:lineRule="exact"/>
        <w:ind w:firstLine="686"/>
        <w:jc w:val="center"/>
        <w:rPr>
          <w:rFonts w:ascii="PT Astra Serif" w:hAnsi="PT Astra Serif"/>
        </w:rPr>
      </w:pPr>
      <w:r w:rsidRPr="00D14033">
        <w:rPr>
          <w:rFonts w:ascii="PT Astra Serif" w:hAnsi="PT Astra Serif"/>
          <w:b/>
          <w:spacing w:val="-4"/>
          <w:sz w:val="28"/>
          <w:szCs w:val="28"/>
        </w:rPr>
        <w:t>ПОСТАНОВЛЯЕТ:</w:t>
      </w:r>
    </w:p>
    <w:p w:rsidR="00845B1C" w:rsidRPr="00D14033" w:rsidRDefault="00845B1C" w:rsidP="00845B1C">
      <w:pPr>
        <w:shd w:val="clear" w:color="auto" w:fill="FFFFFF"/>
        <w:spacing w:line="322" w:lineRule="exact"/>
        <w:ind w:right="10" w:firstLine="710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D14033">
        <w:rPr>
          <w:rFonts w:ascii="PT Astra Serif" w:hAnsi="PT Astra Serif"/>
          <w:spacing w:val="-2"/>
          <w:sz w:val="28"/>
          <w:szCs w:val="28"/>
        </w:rPr>
        <w:t xml:space="preserve">1.Внести </w:t>
      </w:r>
      <w:r w:rsidR="00D14033" w:rsidRPr="00D14033">
        <w:rPr>
          <w:rFonts w:ascii="PT Astra Serif" w:hAnsi="PT Astra Serif"/>
          <w:spacing w:val="-2"/>
          <w:sz w:val="28"/>
          <w:szCs w:val="28"/>
        </w:rPr>
        <w:t xml:space="preserve"> следующие </w:t>
      </w:r>
      <w:r w:rsidRPr="00D14033">
        <w:rPr>
          <w:rFonts w:ascii="PT Astra Serif" w:hAnsi="PT Astra Serif"/>
          <w:spacing w:val="-2"/>
          <w:sz w:val="28"/>
          <w:szCs w:val="28"/>
        </w:rPr>
        <w:t>изменения</w:t>
      </w:r>
      <w:r w:rsidR="00D14033" w:rsidRPr="00D14033">
        <w:rPr>
          <w:rFonts w:ascii="PT Astra Serif" w:hAnsi="PT Astra Serif"/>
          <w:spacing w:val="-2"/>
          <w:sz w:val="28"/>
          <w:szCs w:val="28"/>
        </w:rPr>
        <w:t xml:space="preserve"> и дополнения </w:t>
      </w:r>
      <w:r w:rsidRPr="00D14033">
        <w:rPr>
          <w:rFonts w:ascii="PT Astra Serif" w:hAnsi="PT Astra Serif"/>
          <w:spacing w:val="-2"/>
          <w:sz w:val="28"/>
          <w:szCs w:val="28"/>
        </w:rPr>
        <w:t xml:space="preserve"> в </w:t>
      </w:r>
      <w:r w:rsidRPr="00D14033">
        <w:rPr>
          <w:rFonts w:ascii="PT Astra Serif" w:hAnsi="PT Astra Serif"/>
          <w:sz w:val="28"/>
          <w:szCs w:val="28"/>
        </w:rPr>
        <w:t>п. 3 утвержденного Порядка принятия решения о признании безнадежной</w:t>
      </w:r>
      <w:r w:rsidRPr="00D14033">
        <w:rPr>
          <w:rFonts w:ascii="PT Astra Serif" w:hAnsi="PT Astra Serif"/>
          <w:bCs/>
          <w:spacing w:val="-2"/>
          <w:sz w:val="28"/>
          <w:szCs w:val="28"/>
        </w:rPr>
        <w:t xml:space="preserve"> </w:t>
      </w:r>
      <w:r w:rsidRPr="00D14033">
        <w:rPr>
          <w:rFonts w:ascii="PT Astra Serif" w:hAnsi="PT Astra Serif"/>
          <w:bCs/>
          <w:sz w:val="28"/>
          <w:szCs w:val="28"/>
        </w:rPr>
        <w:t>к взысканию задолженности по платежам в  бюджет </w:t>
      </w:r>
      <w:r w:rsidR="00E3573A">
        <w:rPr>
          <w:rFonts w:ascii="PT Astra Serif" w:hAnsi="PT Astra Serif"/>
          <w:bCs/>
          <w:sz w:val="28"/>
          <w:szCs w:val="28"/>
        </w:rPr>
        <w:t>Первомай</w:t>
      </w:r>
      <w:r w:rsidR="00D14033" w:rsidRPr="00D14033">
        <w:rPr>
          <w:rFonts w:ascii="PT Astra Serif" w:hAnsi="PT Astra Serif"/>
          <w:bCs/>
          <w:sz w:val="28"/>
          <w:szCs w:val="28"/>
        </w:rPr>
        <w:t xml:space="preserve">ского </w:t>
      </w:r>
      <w:r w:rsidRPr="00D14033">
        <w:rPr>
          <w:rFonts w:ascii="PT Astra Serif" w:hAnsi="PT Astra Serif"/>
          <w:bCs/>
          <w:sz w:val="28"/>
          <w:szCs w:val="28"/>
        </w:rPr>
        <w:t xml:space="preserve"> муниципального образования </w:t>
      </w:r>
      <w:proofErr w:type="spellStart"/>
      <w:r w:rsidRPr="00D14033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D14033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области»</w:t>
      </w:r>
      <w:r w:rsidRPr="00D14033">
        <w:rPr>
          <w:rFonts w:ascii="PT Astra Serif" w:hAnsi="PT Astra Serif"/>
          <w:bCs/>
          <w:spacing w:val="-1"/>
          <w:sz w:val="28"/>
          <w:szCs w:val="28"/>
        </w:rPr>
        <w:t xml:space="preserve">, </w:t>
      </w:r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</w:t>
      </w:r>
      <w:r w:rsidRPr="00D14033">
        <w:rPr>
          <w:rFonts w:ascii="PT Astra Serif" w:hAnsi="PT Astra Serif"/>
        </w:rPr>
        <w:t>-</w:t>
      </w:r>
      <w:r w:rsidRPr="00D14033">
        <w:rPr>
          <w:rFonts w:ascii="PT Astra Serif" w:hAnsi="PT Astra Serif"/>
          <w:sz w:val="28"/>
          <w:szCs w:val="28"/>
        </w:rPr>
        <w:t xml:space="preserve">п. 3.2 изложить в следующей редакции: </w:t>
      </w:r>
    </w:p>
    <w:p w:rsidR="007661EA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3.2 </w:t>
      </w:r>
      <w:r w:rsidRPr="00D14033">
        <w:rPr>
          <w:rFonts w:ascii="PT Astra Serif" w:hAnsi="PT Astra Serif"/>
          <w:sz w:val="28"/>
          <w:szCs w:val="28"/>
        </w:rPr>
        <w:t>завершение процедуры банкротства гражданина, индивидуального предпринимателя в соответствии с Федеральным законом от 26.10.2022 № 127-ФЗ «О несостоятельности (банкротстве)» - в части задолженности по платежам в бюджет, от исполнения  обязанности, по уплате которой он освобожден в соответствии с указанным Федеральным законом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3.4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</w:t>
      </w:r>
      <w:r w:rsidRPr="00D1403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 </w:t>
      </w:r>
      <w:r w:rsidRPr="00D14033">
        <w:rPr>
          <w:rFonts w:ascii="PT Astra Serif" w:hAnsi="PT Astra Serif"/>
          <w:sz w:val="28"/>
          <w:szCs w:val="28"/>
        </w:rPr>
        <w:t xml:space="preserve">принятие судом акта о возвращении заявления о признании должника банкротом или прекращении производства по делу о банкротстве в связи </w:t>
      </w:r>
      <w:r w:rsidRPr="00D14033">
        <w:rPr>
          <w:rFonts w:ascii="PT Astra Serif" w:hAnsi="PT Astra Serif"/>
          <w:sz w:val="28"/>
          <w:szCs w:val="28"/>
        </w:rPr>
        <w:br/>
        <w:t xml:space="preserve">с отсутствием средств, достаточных для возмещения судебных расходов </w:t>
      </w:r>
      <w:r w:rsidRPr="00D14033">
        <w:rPr>
          <w:rFonts w:ascii="PT Astra Serif" w:hAnsi="PT Astra Serif"/>
          <w:sz w:val="28"/>
          <w:szCs w:val="28"/>
        </w:rPr>
        <w:br/>
        <w:t>на проведение процедур, применяемых в деле о банкротстве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7763D">
        <w:rPr>
          <w:rFonts w:ascii="PT Astra Serif" w:hAnsi="PT Astra Serif"/>
          <w:sz w:val="28"/>
          <w:szCs w:val="28"/>
        </w:rPr>
        <w:t>-п. 3.5</w:t>
      </w:r>
      <w:r w:rsidR="00FD764F"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D14033" w:rsidRDefault="00D14033" w:rsidP="00D14033">
      <w:pPr>
        <w:jc w:val="both"/>
        <w:rPr>
          <w:sz w:val="28"/>
        </w:rPr>
      </w:pPr>
      <w:proofErr w:type="gramStart"/>
      <w:r>
        <w:rPr>
          <w:sz w:val="28"/>
        </w:rPr>
        <w:t xml:space="preserve">« 3.5 </w:t>
      </w:r>
      <w:r w:rsidRPr="00325AFF">
        <w:rPr>
          <w:sz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325AFF">
        <w:rPr>
          <w:sz w:val="28"/>
        </w:rPr>
        <w:lastRenderedPageBreak/>
        <w:t>несостоятельности (банкротстве) для возбуждения производства</w:t>
      </w:r>
      <w:proofErr w:type="gramEnd"/>
      <w:r w:rsidRPr="00325AFF">
        <w:rPr>
          <w:sz w:val="28"/>
        </w:rPr>
        <w:t xml:space="preserve"> по делу о банкротстве, прошло более пяти лет</w:t>
      </w:r>
      <w:proofErr w:type="gramStart"/>
      <w:r>
        <w:rPr>
          <w:sz w:val="28"/>
        </w:rPr>
        <w:t>.»</w:t>
      </w:r>
      <w:proofErr w:type="gramEnd"/>
    </w:p>
    <w:p w:rsidR="0047763D" w:rsidRDefault="0047763D" w:rsidP="00D14033">
      <w:pPr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п</w:t>
      </w:r>
      <w:proofErr w:type="gramEnd"/>
      <w:r w:rsidR="005C5602">
        <w:rPr>
          <w:sz w:val="28"/>
        </w:rPr>
        <w:t xml:space="preserve"> 3.6 – признать </w:t>
      </w:r>
      <w:r w:rsidR="005C5602" w:rsidRPr="005C5602">
        <w:rPr>
          <w:color w:val="000000"/>
          <w:sz w:val="30"/>
          <w:szCs w:val="30"/>
        </w:rPr>
        <w:t xml:space="preserve"> </w:t>
      </w:r>
      <w:r w:rsidR="005C5602">
        <w:rPr>
          <w:color w:val="000000"/>
          <w:sz w:val="30"/>
          <w:szCs w:val="30"/>
        </w:rPr>
        <w:t>утратившим</w:t>
      </w:r>
      <w:r w:rsidR="005C5602" w:rsidRPr="003B4A3B">
        <w:rPr>
          <w:color w:val="000000"/>
          <w:sz w:val="30"/>
          <w:szCs w:val="30"/>
        </w:rPr>
        <w:t xml:space="preserve"> силу</w:t>
      </w:r>
      <w:r w:rsidR="005C5602">
        <w:rPr>
          <w:color w:val="000000"/>
          <w:sz w:val="30"/>
          <w:szCs w:val="30"/>
        </w:rPr>
        <w:t>;</w:t>
      </w:r>
    </w:p>
    <w:p w:rsidR="00D14033" w:rsidRDefault="00FD764F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3.7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FD764F" w:rsidRPr="00D14033" w:rsidRDefault="00FD764F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«3.7</w:t>
      </w:r>
      <w:r w:rsidRPr="00FD764F">
        <w:rPr>
          <w:sz w:val="28"/>
        </w:rPr>
        <w:t xml:space="preserve"> </w:t>
      </w:r>
      <w:r w:rsidRPr="00325AFF">
        <w:rPr>
          <w:sz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>
        <w:rPr>
          <w:sz w:val="28"/>
        </w:rPr>
        <w:t>;»</w:t>
      </w:r>
      <w:proofErr w:type="gramEnd"/>
    </w:p>
    <w:p w:rsidR="00D14033" w:rsidRDefault="00FD76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3.8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FD764F" w:rsidRDefault="00FD764F">
      <w:pPr>
        <w:jc w:val="both"/>
        <w:rPr>
          <w:sz w:val="28"/>
        </w:rPr>
      </w:pPr>
      <w:r>
        <w:rPr>
          <w:rFonts w:ascii="PT Astra Serif" w:hAnsi="PT Astra Serif"/>
          <w:sz w:val="28"/>
          <w:szCs w:val="28"/>
        </w:rPr>
        <w:t xml:space="preserve">«3.8 </w:t>
      </w:r>
      <w:r w:rsidRPr="005C0377">
        <w:rPr>
          <w:sz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C0377">
        <w:rPr>
          <w:sz w:val="28"/>
        </w:rPr>
        <w:t>наличия</w:t>
      </w:r>
      <w:proofErr w:type="gramEnd"/>
      <w:r w:rsidRPr="005C0377">
        <w:rPr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C0377">
        <w:rPr>
          <w:sz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sz w:val="28"/>
        </w:rPr>
        <w:t>.»</w:t>
      </w:r>
      <w:proofErr w:type="gramEnd"/>
    </w:p>
    <w:p w:rsidR="00FD764F" w:rsidRDefault="00FD764F">
      <w:pPr>
        <w:jc w:val="both"/>
        <w:rPr>
          <w:sz w:val="28"/>
        </w:rPr>
      </w:pPr>
    </w:p>
    <w:p w:rsidR="00FD764F" w:rsidRPr="0087471B" w:rsidRDefault="00FD764F" w:rsidP="00FD764F">
      <w:pPr>
        <w:shd w:val="clear" w:color="auto" w:fill="FFFFFF"/>
        <w:spacing w:line="322" w:lineRule="exact"/>
        <w:ind w:right="5" w:firstLine="708"/>
        <w:jc w:val="both"/>
        <w:rPr>
          <w:spacing w:val="1"/>
          <w:sz w:val="28"/>
          <w:szCs w:val="28"/>
        </w:rPr>
      </w:pPr>
      <w:r w:rsidRPr="0087471B">
        <w:rPr>
          <w:spacing w:val="1"/>
          <w:sz w:val="28"/>
          <w:szCs w:val="28"/>
        </w:rPr>
        <w:t xml:space="preserve">2.Настоящее постановление вступает в силу </w:t>
      </w:r>
      <w:r>
        <w:rPr>
          <w:spacing w:val="1"/>
          <w:sz w:val="28"/>
          <w:szCs w:val="28"/>
        </w:rPr>
        <w:t>со дня его</w:t>
      </w:r>
      <w:r w:rsidRPr="0087471B">
        <w:rPr>
          <w:spacing w:val="1"/>
          <w:sz w:val="28"/>
          <w:szCs w:val="28"/>
        </w:rPr>
        <w:t xml:space="preserve"> обнародования.</w:t>
      </w:r>
    </w:p>
    <w:p w:rsidR="00FD764F" w:rsidRDefault="00FD764F" w:rsidP="00FD764F">
      <w:pPr>
        <w:shd w:val="clear" w:color="auto" w:fill="FFFFFF"/>
        <w:spacing w:line="322" w:lineRule="exact"/>
        <w:ind w:left="10" w:right="5" w:firstLine="698"/>
        <w:jc w:val="both"/>
        <w:rPr>
          <w:spacing w:val="1"/>
          <w:sz w:val="28"/>
          <w:szCs w:val="28"/>
        </w:rPr>
      </w:pPr>
      <w:r w:rsidRPr="0087471B">
        <w:rPr>
          <w:spacing w:val="1"/>
          <w:sz w:val="28"/>
          <w:szCs w:val="28"/>
        </w:rPr>
        <w:t xml:space="preserve">3. </w:t>
      </w:r>
      <w:proofErr w:type="gramStart"/>
      <w:r w:rsidRPr="0087471B">
        <w:rPr>
          <w:spacing w:val="1"/>
          <w:sz w:val="28"/>
          <w:szCs w:val="28"/>
        </w:rPr>
        <w:t>Контроль за</w:t>
      </w:r>
      <w:proofErr w:type="gramEnd"/>
      <w:r w:rsidRPr="0087471B">
        <w:rPr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FD764F" w:rsidRPr="0087471B" w:rsidRDefault="00FD764F" w:rsidP="00FD764F">
      <w:pPr>
        <w:shd w:val="clear" w:color="auto" w:fill="FFFFFF"/>
        <w:spacing w:line="322" w:lineRule="exact"/>
        <w:ind w:left="10" w:right="5" w:firstLine="698"/>
        <w:jc w:val="both"/>
        <w:rPr>
          <w:spacing w:val="-1"/>
          <w:sz w:val="28"/>
          <w:szCs w:val="28"/>
        </w:rPr>
      </w:pPr>
    </w:p>
    <w:p w:rsidR="00FD764F" w:rsidRDefault="00FD764F" w:rsidP="00FD764F">
      <w:pPr>
        <w:shd w:val="clear" w:color="auto" w:fill="FFFFFF"/>
        <w:spacing w:before="154"/>
        <w:rPr>
          <w:b/>
          <w:spacing w:val="-1"/>
          <w:sz w:val="28"/>
          <w:szCs w:val="28"/>
        </w:rPr>
      </w:pPr>
      <w:r w:rsidRPr="0087471B">
        <w:rPr>
          <w:b/>
          <w:spacing w:val="-1"/>
          <w:sz w:val="28"/>
          <w:szCs w:val="28"/>
        </w:rPr>
        <w:t xml:space="preserve">Глава </w:t>
      </w:r>
      <w:r>
        <w:rPr>
          <w:b/>
          <w:spacing w:val="-1"/>
          <w:sz w:val="28"/>
          <w:szCs w:val="28"/>
        </w:rPr>
        <w:t xml:space="preserve"> </w:t>
      </w:r>
      <w:proofErr w:type="gramStart"/>
      <w:r w:rsidR="00E3573A">
        <w:rPr>
          <w:b/>
          <w:spacing w:val="-1"/>
          <w:sz w:val="28"/>
          <w:szCs w:val="28"/>
        </w:rPr>
        <w:t>Первомай</w:t>
      </w:r>
      <w:r>
        <w:rPr>
          <w:b/>
          <w:spacing w:val="-1"/>
          <w:sz w:val="28"/>
          <w:szCs w:val="28"/>
        </w:rPr>
        <w:t>ского</w:t>
      </w:r>
      <w:proofErr w:type="gramEnd"/>
      <w:r>
        <w:rPr>
          <w:b/>
          <w:spacing w:val="-1"/>
          <w:sz w:val="28"/>
          <w:szCs w:val="28"/>
        </w:rPr>
        <w:t xml:space="preserve"> </w:t>
      </w:r>
    </w:p>
    <w:p w:rsidR="00FD764F" w:rsidRPr="00824B4B" w:rsidRDefault="00FD764F" w:rsidP="00FD764F">
      <w:pPr>
        <w:shd w:val="clear" w:color="auto" w:fill="FFFFFF"/>
        <w:spacing w:before="154"/>
      </w:pPr>
      <w:r>
        <w:rPr>
          <w:b/>
          <w:spacing w:val="-1"/>
          <w:sz w:val="28"/>
          <w:szCs w:val="28"/>
        </w:rPr>
        <w:t xml:space="preserve">муниципального  образования                                     </w:t>
      </w:r>
      <w:r w:rsidR="00E3573A">
        <w:rPr>
          <w:b/>
          <w:spacing w:val="-1"/>
          <w:sz w:val="28"/>
          <w:szCs w:val="28"/>
        </w:rPr>
        <w:t>А.И. Нестеров</w:t>
      </w:r>
      <w:bookmarkStart w:id="0" w:name="_GoBack"/>
      <w:bookmarkEnd w:id="0"/>
      <w:r>
        <w:rPr>
          <w:b/>
          <w:spacing w:val="-1"/>
          <w:sz w:val="28"/>
          <w:szCs w:val="28"/>
        </w:rPr>
        <w:t xml:space="preserve"> </w:t>
      </w:r>
    </w:p>
    <w:p w:rsidR="00FD764F" w:rsidRPr="00D14033" w:rsidRDefault="00FD764F">
      <w:pPr>
        <w:jc w:val="both"/>
        <w:rPr>
          <w:rFonts w:ascii="PT Astra Serif" w:hAnsi="PT Astra Serif"/>
          <w:sz w:val="28"/>
          <w:szCs w:val="28"/>
        </w:rPr>
      </w:pPr>
    </w:p>
    <w:sectPr w:rsidR="00FD764F" w:rsidRPr="00D14033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A"/>
    <w:rsid w:val="0018167B"/>
    <w:rsid w:val="0047763D"/>
    <w:rsid w:val="005C5602"/>
    <w:rsid w:val="007661EA"/>
    <w:rsid w:val="007B0FB8"/>
    <w:rsid w:val="00845B1C"/>
    <w:rsid w:val="008F2E2B"/>
    <w:rsid w:val="00B029D1"/>
    <w:rsid w:val="00D14033"/>
    <w:rsid w:val="00E3573A"/>
    <w:rsid w:val="00E96A62"/>
    <w:rsid w:val="00EF590F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2024-09-19T12:11:00Z</cp:lastPrinted>
  <dcterms:created xsi:type="dcterms:W3CDTF">2024-10-15T05:35:00Z</dcterms:created>
  <dcterms:modified xsi:type="dcterms:W3CDTF">2024-10-15T05:35:00Z</dcterms:modified>
</cp:coreProperties>
</file>